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5D" w:rsidRDefault="0087178D" w:rsidP="0071645D">
      <w:pPr>
        <w:pStyle w:val="BodyText"/>
        <w:kinsoku w:val="0"/>
        <w:overflowPunct w:val="0"/>
        <w:ind w:left="0"/>
        <w:rPr>
          <w:rFonts w:asciiTheme="minorHAnsi" w:hAnsiTheme="minorHAnsi"/>
          <w:b/>
          <w:bCs/>
        </w:rPr>
        <w:sectPr w:rsidR="0071645D" w:rsidSect="0071645D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5445760</wp:posOffset>
            </wp:positionH>
            <wp:positionV relativeFrom="margin">
              <wp:posOffset>169545</wp:posOffset>
            </wp:positionV>
            <wp:extent cx="833755" cy="1338580"/>
            <wp:effectExtent l="19050" t="0" r="4445" b="0"/>
            <wp:wrapSquare wrapText="bothSides"/>
            <wp:docPr id="8" name="Picture 5" descr="Description: EAS A4 c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EAS A4 c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178D" w:rsidRDefault="0087178D" w:rsidP="0071645D">
      <w:pPr>
        <w:pStyle w:val="BodyText"/>
        <w:kinsoku w:val="0"/>
        <w:overflowPunct w:val="0"/>
        <w:ind w:left="0"/>
        <w:rPr>
          <w:rFonts w:asciiTheme="minorHAnsi" w:hAnsiTheme="minorHAnsi"/>
          <w:b/>
          <w:bCs/>
        </w:rPr>
      </w:pPr>
      <w:r w:rsidRPr="0087178D">
        <w:rPr>
          <w:rFonts w:asciiTheme="minorHAnsi" w:hAnsiTheme="minorHAnsi"/>
          <w:b/>
          <w:bCs/>
        </w:rPr>
        <w:lastRenderedPageBreak/>
        <w:drawing>
          <wp:inline distT="0" distB="0" distL="0" distR="0">
            <wp:extent cx="2055571" cy="1053389"/>
            <wp:effectExtent l="0" t="0" r="1905" b="0"/>
            <wp:docPr id="2" name="Picture 3" descr="C:\Users\User\AppData\Local\Microsoft\Windows\INetCache\Content.Outlook\MW847K9Q\scotcolcmyknewcols (Scotland) purple green swo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MW847K9Q\scotcolcmyknewcols (Scotland) purple green swoo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59" cy="105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78D" w:rsidRDefault="0087178D" w:rsidP="0071645D">
      <w:pPr>
        <w:pStyle w:val="BodyText"/>
        <w:kinsoku w:val="0"/>
        <w:overflowPunct w:val="0"/>
        <w:ind w:left="0"/>
        <w:rPr>
          <w:rFonts w:asciiTheme="minorHAnsi" w:hAnsiTheme="minorHAnsi"/>
          <w:b/>
          <w:bCs/>
        </w:rPr>
      </w:pPr>
    </w:p>
    <w:p w:rsidR="0087178D" w:rsidRDefault="0087178D" w:rsidP="0071645D">
      <w:pPr>
        <w:pStyle w:val="BodyText"/>
        <w:kinsoku w:val="0"/>
        <w:overflowPunct w:val="0"/>
        <w:ind w:left="0"/>
        <w:rPr>
          <w:rFonts w:asciiTheme="minorHAnsi" w:hAnsiTheme="minorHAnsi"/>
          <w:b/>
          <w:bCs/>
        </w:rPr>
      </w:pPr>
    </w:p>
    <w:p w:rsidR="0087178D" w:rsidRDefault="0087178D" w:rsidP="0071645D">
      <w:pPr>
        <w:pStyle w:val="BodyText"/>
        <w:kinsoku w:val="0"/>
        <w:overflowPunct w:val="0"/>
        <w:ind w:left="0"/>
        <w:rPr>
          <w:rFonts w:asciiTheme="minorHAnsi" w:hAnsiTheme="minorHAnsi"/>
          <w:b/>
          <w:bCs/>
        </w:rPr>
      </w:pPr>
    </w:p>
    <w:p w:rsidR="0087178D" w:rsidRDefault="0087178D" w:rsidP="0071645D">
      <w:pPr>
        <w:pStyle w:val="BodyText"/>
        <w:kinsoku w:val="0"/>
        <w:overflowPunct w:val="0"/>
        <w:ind w:left="0"/>
        <w:rPr>
          <w:rFonts w:asciiTheme="minorHAnsi" w:hAnsiTheme="minorHAnsi"/>
          <w:b/>
          <w:bCs/>
        </w:rPr>
      </w:pPr>
    </w:p>
    <w:p w:rsidR="0071645D" w:rsidRPr="0071645D" w:rsidRDefault="0071645D" w:rsidP="0071645D">
      <w:pPr>
        <w:pStyle w:val="BodyText"/>
        <w:kinsoku w:val="0"/>
        <w:overflowPunct w:val="0"/>
        <w:ind w:left="0"/>
        <w:rPr>
          <w:rFonts w:asciiTheme="minorHAnsi" w:hAnsiTheme="minorHAnsi"/>
          <w:b/>
          <w:bCs/>
        </w:rPr>
      </w:pPr>
      <w:r w:rsidRPr="0071645D">
        <w:rPr>
          <w:rFonts w:asciiTheme="minorHAnsi" w:hAnsiTheme="minorHAnsi"/>
          <w:b/>
          <w:bCs/>
        </w:rPr>
        <w:t>Home Energy</w:t>
      </w:r>
      <w:r w:rsidRPr="0071645D">
        <w:rPr>
          <w:rFonts w:asciiTheme="minorHAnsi" w:hAnsiTheme="minorHAnsi"/>
          <w:b/>
          <w:bCs/>
          <w:spacing w:val="-7"/>
        </w:rPr>
        <w:t xml:space="preserve"> </w:t>
      </w:r>
      <w:r w:rsidRPr="0071645D">
        <w:rPr>
          <w:rFonts w:asciiTheme="minorHAnsi" w:hAnsiTheme="minorHAnsi"/>
          <w:b/>
          <w:bCs/>
        </w:rPr>
        <w:t>Efficiency</w:t>
      </w:r>
      <w:r w:rsidRPr="0071645D">
        <w:rPr>
          <w:rFonts w:asciiTheme="minorHAnsi" w:hAnsiTheme="minorHAnsi"/>
          <w:b/>
          <w:bCs/>
          <w:spacing w:val="-7"/>
        </w:rPr>
        <w:t xml:space="preserve"> </w:t>
      </w:r>
      <w:r w:rsidRPr="0071645D">
        <w:rPr>
          <w:rFonts w:asciiTheme="minorHAnsi" w:hAnsiTheme="minorHAnsi"/>
          <w:b/>
          <w:bCs/>
        </w:rPr>
        <w:t>Programmes for</w:t>
      </w:r>
      <w:r w:rsidRPr="0071645D">
        <w:rPr>
          <w:rFonts w:asciiTheme="minorHAnsi" w:hAnsiTheme="minorHAnsi"/>
          <w:b/>
          <w:bCs/>
          <w:spacing w:val="-3"/>
        </w:rPr>
        <w:t xml:space="preserve"> </w:t>
      </w:r>
      <w:r w:rsidRPr="0071645D">
        <w:rPr>
          <w:rFonts w:asciiTheme="minorHAnsi" w:hAnsiTheme="minorHAnsi"/>
          <w:b/>
          <w:bCs/>
        </w:rPr>
        <w:t>Scotland (HEEPS)</w:t>
      </w:r>
    </w:p>
    <w:p w:rsidR="0071645D" w:rsidRDefault="0071645D" w:rsidP="0071645D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71645D" w:rsidRPr="0071645D" w:rsidRDefault="0071645D" w:rsidP="0071645D">
      <w:pPr>
        <w:pStyle w:val="BodyText"/>
        <w:kinsoku w:val="0"/>
        <w:overflowPunct w:val="0"/>
        <w:ind w:left="0"/>
        <w:rPr>
          <w:rFonts w:asciiTheme="minorHAnsi" w:hAnsiTheme="minorHAnsi"/>
          <w:spacing w:val="-1"/>
        </w:rPr>
      </w:pPr>
      <w:r w:rsidRPr="0071645D">
        <w:rPr>
          <w:rFonts w:asciiTheme="minorHAnsi" w:hAnsiTheme="minorHAnsi"/>
        </w:rPr>
        <w:t xml:space="preserve">In </w:t>
      </w:r>
      <w:r w:rsidRPr="0071645D">
        <w:rPr>
          <w:rFonts w:asciiTheme="minorHAnsi" w:hAnsiTheme="minorHAnsi"/>
          <w:spacing w:val="-1"/>
        </w:rPr>
        <w:t xml:space="preserve">order </w:t>
      </w:r>
      <w:r w:rsidRPr="0071645D">
        <w:rPr>
          <w:rFonts w:asciiTheme="minorHAnsi" w:hAnsiTheme="minorHAnsi"/>
        </w:rPr>
        <w:t>to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tackle</w:t>
      </w:r>
      <w:r w:rsidRPr="0071645D">
        <w:rPr>
          <w:rFonts w:asciiTheme="minorHAnsi" w:hAnsiTheme="minorHAnsi"/>
          <w:spacing w:val="-4"/>
        </w:rPr>
        <w:t xml:space="preserve"> </w:t>
      </w:r>
      <w:r w:rsidRPr="0071645D">
        <w:rPr>
          <w:rFonts w:asciiTheme="minorHAnsi" w:hAnsiTheme="minorHAnsi"/>
        </w:rPr>
        <w:t xml:space="preserve">fuel </w:t>
      </w:r>
      <w:r w:rsidRPr="0071645D">
        <w:rPr>
          <w:rFonts w:asciiTheme="minorHAnsi" w:hAnsiTheme="minorHAnsi"/>
          <w:spacing w:val="-1"/>
        </w:rPr>
        <w:t>poverty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and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meet</w:t>
      </w:r>
      <w:r w:rsidRPr="0071645D">
        <w:rPr>
          <w:rFonts w:asciiTheme="minorHAnsi" w:hAnsiTheme="minorHAnsi"/>
          <w:spacing w:val="2"/>
        </w:rPr>
        <w:t xml:space="preserve"> </w:t>
      </w:r>
      <w:r w:rsidRPr="0071645D">
        <w:rPr>
          <w:rFonts w:asciiTheme="minorHAnsi" w:hAnsiTheme="minorHAnsi"/>
          <w:spacing w:val="-1"/>
        </w:rPr>
        <w:t>energy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and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emission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reduction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targets,</w:t>
      </w:r>
      <w:r w:rsidRPr="0071645D">
        <w:rPr>
          <w:rFonts w:asciiTheme="minorHAnsi" w:hAnsiTheme="minorHAnsi"/>
          <w:spacing w:val="55"/>
        </w:rPr>
        <w:t xml:space="preserve"> </w:t>
      </w:r>
      <w:r w:rsidRPr="0071645D">
        <w:rPr>
          <w:rFonts w:asciiTheme="minorHAnsi" w:hAnsiTheme="minorHAnsi"/>
        </w:rPr>
        <w:t xml:space="preserve">a </w:t>
      </w:r>
      <w:r w:rsidRPr="0071645D">
        <w:rPr>
          <w:rFonts w:asciiTheme="minorHAnsi" w:hAnsiTheme="minorHAnsi"/>
          <w:spacing w:val="-1"/>
        </w:rPr>
        <w:t>primary</w:t>
      </w:r>
      <w:r w:rsidRPr="0071645D">
        <w:rPr>
          <w:rFonts w:asciiTheme="minorHAnsi" w:hAnsiTheme="minorHAnsi"/>
          <w:spacing w:val="-4"/>
        </w:rPr>
        <w:t xml:space="preserve"> </w:t>
      </w:r>
      <w:r w:rsidRPr="0071645D">
        <w:rPr>
          <w:rFonts w:asciiTheme="minorHAnsi" w:hAnsiTheme="minorHAnsi"/>
        </w:rPr>
        <w:t>focus</w:t>
      </w:r>
      <w:r w:rsidRPr="0071645D">
        <w:rPr>
          <w:rFonts w:asciiTheme="minorHAnsi" w:hAnsiTheme="minorHAnsi"/>
          <w:spacing w:val="-2"/>
        </w:rPr>
        <w:t xml:space="preserve"> of</w:t>
      </w:r>
      <w:r w:rsidRPr="0071645D">
        <w:rPr>
          <w:rFonts w:asciiTheme="minorHAnsi" w:hAnsiTheme="minorHAnsi"/>
          <w:spacing w:val="-1"/>
        </w:rPr>
        <w:t xml:space="preserve"> </w:t>
      </w:r>
      <w:r w:rsidRPr="0071645D">
        <w:rPr>
          <w:rFonts w:asciiTheme="minorHAnsi" w:hAnsiTheme="minorHAnsi"/>
        </w:rPr>
        <w:t xml:space="preserve">the </w:t>
      </w:r>
      <w:r w:rsidRPr="0071645D">
        <w:rPr>
          <w:rFonts w:asciiTheme="minorHAnsi" w:hAnsiTheme="minorHAnsi"/>
          <w:spacing w:val="-1"/>
        </w:rPr>
        <w:t>Scottish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Government strategy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is</w:t>
      </w:r>
      <w:r w:rsidRPr="0071645D">
        <w:rPr>
          <w:rFonts w:asciiTheme="minorHAnsi" w:hAnsiTheme="minorHAnsi"/>
        </w:rPr>
        <w:t xml:space="preserve"> on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improving</w:t>
      </w:r>
      <w:r w:rsidRPr="0071645D">
        <w:rPr>
          <w:rFonts w:asciiTheme="minorHAnsi" w:hAnsiTheme="minorHAnsi"/>
        </w:rPr>
        <w:t xml:space="preserve"> the</w:t>
      </w:r>
      <w:r w:rsidRPr="0071645D">
        <w:rPr>
          <w:rFonts w:asciiTheme="minorHAnsi" w:hAnsiTheme="minorHAnsi"/>
          <w:spacing w:val="37"/>
        </w:rPr>
        <w:t xml:space="preserve"> </w:t>
      </w:r>
      <w:r w:rsidRPr="0071645D">
        <w:rPr>
          <w:rFonts w:asciiTheme="minorHAnsi" w:hAnsiTheme="minorHAnsi"/>
          <w:spacing w:val="-1"/>
        </w:rPr>
        <w:t>energy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efficiency</w:t>
      </w:r>
      <w:r w:rsidRPr="0071645D">
        <w:rPr>
          <w:rFonts w:asciiTheme="minorHAnsi" w:hAnsiTheme="minorHAnsi"/>
          <w:spacing w:val="-2"/>
        </w:rPr>
        <w:t xml:space="preserve"> of</w:t>
      </w:r>
      <w:r w:rsidRPr="0071645D">
        <w:rPr>
          <w:rFonts w:asciiTheme="minorHAnsi" w:hAnsiTheme="minorHAnsi"/>
          <w:spacing w:val="2"/>
        </w:rPr>
        <w:t xml:space="preserve"> </w:t>
      </w:r>
      <w:r w:rsidRPr="0071645D">
        <w:rPr>
          <w:rFonts w:asciiTheme="minorHAnsi" w:hAnsiTheme="minorHAnsi"/>
          <w:spacing w:val="-1"/>
        </w:rPr>
        <w:t>Scotland's</w:t>
      </w:r>
      <w:r w:rsidRPr="0071645D">
        <w:rPr>
          <w:rFonts w:asciiTheme="minorHAnsi" w:hAnsiTheme="minorHAnsi"/>
          <w:spacing w:val="1"/>
        </w:rPr>
        <w:t xml:space="preserve"> </w:t>
      </w:r>
      <w:r w:rsidRPr="0071645D">
        <w:rPr>
          <w:rFonts w:asciiTheme="minorHAnsi" w:hAnsiTheme="minorHAnsi"/>
          <w:spacing w:val="-1"/>
        </w:rPr>
        <w:t>existing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homes</w:t>
      </w:r>
      <w:r w:rsidRPr="0071645D">
        <w:rPr>
          <w:rFonts w:asciiTheme="minorHAnsi" w:hAnsiTheme="minorHAnsi"/>
        </w:rPr>
        <w:t xml:space="preserve"> by</w:t>
      </w:r>
      <w:r w:rsidRPr="0071645D">
        <w:rPr>
          <w:rFonts w:asciiTheme="minorHAnsi" w:hAnsiTheme="minorHAnsi"/>
          <w:spacing w:val="-4"/>
        </w:rPr>
        <w:t xml:space="preserve"> </w:t>
      </w:r>
      <w:r w:rsidRPr="0071645D">
        <w:rPr>
          <w:rFonts w:asciiTheme="minorHAnsi" w:hAnsiTheme="minorHAnsi"/>
          <w:spacing w:val="-1"/>
        </w:rPr>
        <w:t>retrofitting</w:t>
      </w:r>
      <w:r w:rsidRPr="0071645D">
        <w:rPr>
          <w:rFonts w:asciiTheme="minorHAnsi" w:hAnsiTheme="minorHAnsi"/>
        </w:rPr>
        <w:t xml:space="preserve"> the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existing</w:t>
      </w:r>
      <w:r w:rsidRPr="0071645D">
        <w:rPr>
          <w:rFonts w:asciiTheme="minorHAnsi" w:hAnsiTheme="minorHAnsi"/>
          <w:spacing w:val="47"/>
        </w:rPr>
        <w:t xml:space="preserve"> </w:t>
      </w:r>
      <w:r w:rsidRPr="0071645D">
        <w:rPr>
          <w:rFonts w:asciiTheme="minorHAnsi" w:hAnsiTheme="minorHAnsi"/>
          <w:spacing w:val="-1"/>
        </w:rPr>
        <w:t>housing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stock. The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Scottish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Government’s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Infrastructure</w:t>
      </w:r>
      <w:r w:rsidRPr="0071645D">
        <w:rPr>
          <w:rFonts w:asciiTheme="minorHAnsi" w:hAnsiTheme="minorHAnsi"/>
          <w:spacing w:val="-2"/>
        </w:rPr>
        <w:t xml:space="preserve"> and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Investment Plan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2"/>
        </w:rPr>
        <w:t>lists energy efficient homes as a national priority</w:t>
      </w:r>
      <w:r w:rsidRPr="0071645D">
        <w:rPr>
          <w:rFonts w:asciiTheme="minorHAnsi" w:hAnsiTheme="minorHAnsi"/>
          <w:spacing w:val="-1"/>
        </w:rPr>
        <w:t>.</w:t>
      </w:r>
      <w:r w:rsidRPr="0071645D">
        <w:rPr>
          <w:rFonts w:asciiTheme="minorHAnsi" w:hAnsiTheme="minorHAnsi"/>
          <w:spacing w:val="61"/>
        </w:rPr>
        <w:t xml:space="preserve"> </w:t>
      </w:r>
      <w:r w:rsidRPr="0071645D">
        <w:rPr>
          <w:rFonts w:asciiTheme="minorHAnsi" w:hAnsiTheme="minorHAnsi"/>
          <w:spacing w:val="-1"/>
        </w:rPr>
        <w:t>HEEPS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helps</w:t>
      </w:r>
      <w:r w:rsidRPr="0071645D">
        <w:rPr>
          <w:rFonts w:asciiTheme="minorHAnsi" w:hAnsiTheme="minorHAnsi"/>
        </w:rPr>
        <w:t xml:space="preserve"> to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maximise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the</w:t>
      </w:r>
      <w:r w:rsidRPr="0071645D">
        <w:rPr>
          <w:rFonts w:asciiTheme="minorHAnsi" w:hAnsiTheme="minorHAnsi"/>
          <w:spacing w:val="47"/>
        </w:rPr>
        <w:t xml:space="preserve"> </w:t>
      </w:r>
      <w:r w:rsidRPr="0071645D">
        <w:rPr>
          <w:rFonts w:asciiTheme="minorHAnsi" w:hAnsiTheme="minorHAnsi"/>
          <w:spacing w:val="-1"/>
        </w:rPr>
        <w:t>measures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and</w:t>
      </w:r>
      <w:r w:rsidRPr="0071645D">
        <w:rPr>
          <w:rFonts w:asciiTheme="minorHAnsi" w:hAnsiTheme="minorHAnsi"/>
          <w:spacing w:val="-4"/>
        </w:rPr>
        <w:t xml:space="preserve"> </w:t>
      </w:r>
      <w:r w:rsidRPr="0071645D">
        <w:rPr>
          <w:rFonts w:asciiTheme="minorHAnsi" w:hAnsiTheme="minorHAnsi"/>
          <w:spacing w:val="-1"/>
        </w:rPr>
        <w:t>funding</w:t>
      </w:r>
      <w:r w:rsidRPr="0071645D">
        <w:rPr>
          <w:rFonts w:asciiTheme="minorHAnsi" w:hAnsiTheme="minorHAnsi"/>
          <w:spacing w:val="2"/>
        </w:rPr>
        <w:t xml:space="preserve"> </w:t>
      </w:r>
      <w:r w:rsidRPr="0071645D">
        <w:rPr>
          <w:rFonts w:asciiTheme="minorHAnsi" w:hAnsiTheme="minorHAnsi"/>
          <w:spacing w:val="-1"/>
        </w:rPr>
        <w:t>opportunities</w:t>
      </w:r>
      <w:r w:rsidRPr="0071645D">
        <w:rPr>
          <w:rFonts w:asciiTheme="minorHAnsi" w:hAnsiTheme="minorHAnsi"/>
          <w:spacing w:val="-2"/>
        </w:rPr>
        <w:t xml:space="preserve"> available</w:t>
      </w:r>
      <w:r w:rsidRPr="0071645D">
        <w:rPr>
          <w:rFonts w:asciiTheme="minorHAnsi" w:hAnsiTheme="minorHAnsi"/>
        </w:rPr>
        <w:t xml:space="preserve"> to </w:t>
      </w:r>
      <w:r w:rsidRPr="0071645D">
        <w:rPr>
          <w:rFonts w:asciiTheme="minorHAnsi" w:hAnsiTheme="minorHAnsi"/>
          <w:spacing w:val="-1"/>
        </w:rPr>
        <w:t>households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across</w:t>
      </w:r>
      <w:r w:rsidRPr="0071645D">
        <w:rPr>
          <w:rFonts w:asciiTheme="minorHAnsi" w:hAnsiTheme="minorHAnsi"/>
          <w:spacing w:val="1"/>
        </w:rPr>
        <w:t xml:space="preserve"> </w:t>
      </w:r>
      <w:r w:rsidRPr="0071645D">
        <w:rPr>
          <w:rFonts w:asciiTheme="minorHAnsi" w:hAnsiTheme="minorHAnsi"/>
          <w:spacing w:val="-1"/>
        </w:rPr>
        <w:t>Scotland.</w:t>
      </w:r>
    </w:p>
    <w:p w:rsidR="0071645D" w:rsidRPr="0071645D" w:rsidRDefault="0071645D" w:rsidP="0071645D">
      <w:pPr>
        <w:pStyle w:val="BodyText"/>
        <w:kinsoku w:val="0"/>
        <w:overflowPunct w:val="0"/>
        <w:ind w:left="0"/>
        <w:rPr>
          <w:rFonts w:asciiTheme="minorHAnsi" w:hAnsiTheme="minorHAnsi"/>
        </w:rPr>
      </w:pPr>
    </w:p>
    <w:p w:rsidR="0071645D" w:rsidRPr="0071645D" w:rsidRDefault="0071645D" w:rsidP="0071645D">
      <w:pPr>
        <w:pStyle w:val="BodyText"/>
        <w:kinsoku w:val="0"/>
        <w:overflowPunct w:val="0"/>
        <w:ind w:left="0"/>
        <w:rPr>
          <w:rFonts w:asciiTheme="minorHAnsi" w:hAnsiTheme="minorHAnsi"/>
          <w:spacing w:val="-1"/>
        </w:rPr>
      </w:pPr>
      <w:r w:rsidRPr="0071645D">
        <w:rPr>
          <w:rFonts w:asciiTheme="minorHAnsi" w:hAnsiTheme="minorHAnsi"/>
          <w:spacing w:val="-1"/>
        </w:rPr>
        <w:t>Scottish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Government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money is</w:t>
      </w:r>
      <w:r w:rsidRPr="0071645D">
        <w:rPr>
          <w:rFonts w:asciiTheme="minorHAnsi" w:hAnsiTheme="minorHAnsi"/>
          <w:spacing w:val="1"/>
        </w:rPr>
        <w:t xml:space="preserve"> </w:t>
      </w:r>
      <w:r w:rsidRPr="0071645D">
        <w:rPr>
          <w:rFonts w:asciiTheme="minorHAnsi" w:hAnsiTheme="minorHAnsi"/>
          <w:spacing w:val="-1"/>
        </w:rPr>
        <w:t>being</w:t>
      </w:r>
      <w:r w:rsidRPr="0071645D">
        <w:rPr>
          <w:rFonts w:asciiTheme="minorHAnsi" w:hAnsiTheme="minorHAnsi"/>
          <w:spacing w:val="2"/>
        </w:rPr>
        <w:t xml:space="preserve"> </w:t>
      </w:r>
      <w:r w:rsidRPr="0071645D">
        <w:rPr>
          <w:rFonts w:asciiTheme="minorHAnsi" w:hAnsiTheme="minorHAnsi"/>
          <w:spacing w:val="-1"/>
        </w:rPr>
        <w:t>used</w:t>
      </w:r>
      <w:r w:rsidRPr="0071645D">
        <w:rPr>
          <w:rFonts w:asciiTheme="minorHAnsi" w:hAnsiTheme="minorHAnsi"/>
          <w:spacing w:val="-4"/>
        </w:rPr>
        <w:t xml:space="preserve"> </w:t>
      </w:r>
      <w:r w:rsidRPr="0071645D">
        <w:rPr>
          <w:rFonts w:asciiTheme="minorHAnsi" w:hAnsiTheme="minorHAnsi"/>
        </w:rPr>
        <w:t xml:space="preserve">to </w:t>
      </w:r>
      <w:r w:rsidRPr="0071645D">
        <w:rPr>
          <w:rFonts w:asciiTheme="minorHAnsi" w:hAnsiTheme="minorHAnsi"/>
          <w:spacing w:val="-1"/>
        </w:rPr>
        <w:t>bring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 xml:space="preserve">together </w:t>
      </w:r>
      <w:r w:rsidRPr="0071645D">
        <w:rPr>
          <w:rFonts w:asciiTheme="minorHAnsi" w:hAnsiTheme="minorHAnsi"/>
        </w:rPr>
        <w:t>a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range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2"/>
        </w:rPr>
        <w:t>of</w:t>
      </w:r>
      <w:r w:rsidRPr="0071645D">
        <w:rPr>
          <w:rFonts w:asciiTheme="minorHAnsi" w:hAnsiTheme="minorHAnsi"/>
          <w:spacing w:val="-1"/>
        </w:rPr>
        <w:t xml:space="preserve"> funding</w:t>
      </w:r>
      <w:r w:rsidRPr="0071645D">
        <w:rPr>
          <w:rFonts w:asciiTheme="minorHAnsi" w:hAnsiTheme="minorHAnsi"/>
          <w:spacing w:val="43"/>
        </w:rPr>
        <w:t xml:space="preserve"> </w:t>
      </w:r>
      <w:r w:rsidRPr="0071645D">
        <w:rPr>
          <w:rFonts w:asciiTheme="minorHAnsi" w:hAnsiTheme="minorHAnsi"/>
          <w:spacing w:val="-1"/>
        </w:rPr>
        <w:t>streams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and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</w:rPr>
        <w:t xml:space="preserve">to </w:t>
      </w:r>
      <w:r w:rsidRPr="0071645D">
        <w:rPr>
          <w:rFonts w:asciiTheme="minorHAnsi" w:hAnsiTheme="minorHAnsi"/>
          <w:spacing w:val="-1"/>
        </w:rPr>
        <w:t xml:space="preserve">lever </w:t>
      </w:r>
      <w:r w:rsidRPr="0071645D">
        <w:rPr>
          <w:rFonts w:asciiTheme="minorHAnsi" w:hAnsiTheme="minorHAnsi"/>
          <w:spacing w:val="-2"/>
        </w:rPr>
        <w:t>maximum</w:t>
      </w:r>
      <w:r w:rsidRPr="0071645D">
        <w:rPr>
          <w:rFonts w:asciiTheme="minorHAnsi" w:hAnsiTheme="minorHAnsi"/>
          <w:spacing w:val="1"/>
        </w:rPr>
        <w:t xml:space="preserve"> </w:t>
      </w:r>
      <w:r w:rsidRPr="0071645D">
        <w:rPr>
          <w:rFonts w:asciiTheme="minorHAnsi" w:hAnsiTheme="minorHAnsi"/>
          <w:spacing w:val="-1"/>
        </w:rPr>
        <w:t xml:space="preserve">investment </w:t>
      </w:r>
      <w:r w:rsidRPr="0071645D">
        <w:rPr>
          <w:rFonts w:asciiTheme="minorHAnsi" w:hAnsiTheme="minorHAnsi"/>
        </w:rPr>
        <w:t>by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</w:rPr>
        <w:t>the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</w:rPr>
        <w:t>energy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companies</w:t>
      </w:r>
      <w:r w:rsidRPr="0071645D">
        <w:rPr>
          <w:rFonts w:asciiTheme="minorHAnsi" w:hAnsiTheme="minorHAnsi"/>
        </w:rPr>
        <w:t xml:space="preserve"> into</w:t>
      </w:r>
      <w:r w:rsidRPr="0071645D">
        <w:rPr>
          <w:rFonts w:asciiTheme="minorHAnsi" w:hAnsiTheme="minorHAnsi"/>
          <w:spacing w:val="43"/>
        </w:rPr>
        <w:t xml:space="preserve"> </w:t>
      </w:r>
      <w:r w:rsidRPr="0071645D">
        <w:rPr>
          <w:rFonts w:asciiTheme="minorHAnsi" w:hAnsiTheme="minorHAnsi"/>
          <w:spacing w:val="-1"/>
        </w:rPr>
        <w:t>Scotland,</w:t>
      </w:r>
      <w:r w:rsidRPr="0071645D">
        <w:rPr>
          <w:rFonts w:asciiTheme="minorHAnsi" w:hAnsiTheme="minorHAnsi"/>
          <w:spacing w:val="2"/>
        </w:rPr>
        <w:t xml:space="preserve"> </w:t>
      </w:r>
      <w:r w:rsidRPr="0071645D">
        <w:rPr>
          <w:rFonts w:asciiTheme="minorHAnsi" w:hAnsiTheme="minorHAnsi"/>
          <w:spacing w:val="-2"/>
        </w:rPr>
        <w:t xml:space="preserve">primarily </w:t>
      </w:r>
      <w:r w:rsidRPr="0071645D">
        <w:rPr>
          <w:rFonts w:asciiTheme="minorHAnsi" w:hAnsiTheme="minorHAnsi"/>
          <w:spacing w:val="-1"/>
        </w:rPr>
        <w:t>via</w:t>
      </w:r>
      <w:r w:rsidRPr="0071645D">
        <w:rPr>
          <w:rFonts w:asciiTheme="minorHAnsi" w:hAnsiTheme="minorHAnsi"/>
        </w:rPr>
        <w:t xml:space="preserve"> </w:t>
      </w:r>
      <w:r w:rsidR="00BF2879">
        <w:rPr>
          <w:rFonts w:asciiTheme="minorHAnsi" w:hAnsiTheme="minorHAnsi"/>
          <w:spacing w:val="-1"/>
        </w:rPr>
        <w:t>ECO (Energy Company</w:t>
      </w:r>
      <w:r w:rsidRPr="0071645D">
        <w:rPr>
          <w:rFonts w:asciiTheme="minorHAnsi" w:hAnsiTheme="minorHAnsi"/>
          <w:spacing w:val="-1"/>
        </w:rPr>
        <w:t xml:space="preserve"> Obligation).</w:t>
      </w:r>
    </w:p>
    <w:p w:rsidR="0071645D" w:rsidRPr="0071645D" w:rsidRDefault="0071645D" w:rsidP="0071645D">
      <w:pPr>
        <w:pStyle w:val="BodyText"/>
        <w:kinsoku w:val="0"/>
        <w:overflowPunct w:val="0"/>
        <w:ind w:left="0"/>
        <w:rPr>
          <w:rFonts w:asciiTheme="minorHAnsi" w:hAnsiTheme="minorHAnsi"/>
          <w:spacing w:val="-1"/>
        </w:rPr>
      </w:pPr>
    </w:p>
    <w:p w:rsidR="0071645D" w:rsidRPr="0071645D" w:rsidRDefault="0071645D" w:rsidP="0071645D">
      <w:pPr>
        <w:pStyle w:val="BodyText"/>
        <w:kinsoku w:val="0"/>
        <w:overflowPunct w:val="0"/>
        <w:ind w:left="0"/>
        <w:rPr>
          <w:rFonts w:asciiTheme="minorHAnsi" w:hAnsiTheme="minorHAnsi"/>
          <w:b/>
          <w:spacing w:val="-1"/>
        </w:rPr>
      </w:pPr>
      <w:r w:rsidRPr="0071645D">
        <w:rPr>
          <w:rFonts w:asciiTheme="minorHAnsi" w:hAnsiTheme="minorHAnsi"/>
          <w:b/>
          <w:spacing w:val="-1"/>
        </w:rPr>
        <w:t>Area Based Schemes</w:t>
      </w:r>
    </w:p>
    <w:p w:rsidR="0071645D" w:rsidRPr="0071645D" w:rsidRDefault="0071645D" w:rsidP="0071645D">
      <w:pPr>
        <w:pStyle w:val="BodyText"/>
        <w:kinsoku w:val="0"/>
        <w:overflowPunct w:val="0"/>
        <w:ind w:left="0"/>
        <w:rPr>
          <w:rFonts w:asciiTheme="minorHAnsi" w:hAnsiTheme="minorHAnsi"/>
          <w:sz w:val="24"/>
          <w:szCs w:val="24"/>
        </w:rPr>
      </w:pPr>
    </w:p>
    <w:p w:rsidR="0071645D" w:rsidRPr="0071645D" w:rsidRDefault="0071645D" w:rsidP="0071645D">
      <w:pPr>
        <w:pStyle w:val="BodyText"/>
        <w:kinsoku w:val="0"/>
        <w:overflowPunct w:val="0"/>
        <w:ind w:left="0"/>
        <w:rPr>
          <w:rFonts w:asciiTheme="minorHAnsi" w:hAnsiTheme="minorHAnsi"/>
          <w:spacing w:val="-1"/>
        </w:rPr>
      </w:pPr>
      <w:r w:rsidRPr="0071645D">
        <w:rPr>
          <w:rFonts w:asciiTheme="minorHAnsi" w:hAnsiTheme="minorHAnsi"/>
          <w:spacing w:val="-1"/>
        </w:rPr>
        <w:t>At</w:t>
      </w:r>
      <w:r w:rsidRPr="0071645D">
        <w:rPr>
          <w:rFonts w:asciiTheme="minorHAnsi" w:hAnsiTheme="minorHAnsi"/>
          <w:spacing w:val="2"/>
        </w:rPr>
        <w:t xml:space="preserve"> </w:t>
      </w:r>
      <w:r w:rsidRPr="0071645D">
        <w:rPr>
          <w:rFonts w:asciiTheme="minorHAnsi" w:hAnsiTheme="minorHAnsi"/>
        </w:rPr>
        <w:t>the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core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2"/>
        </w:rPr>
        <w:t>of</w:t>
      </w:r>
      <w:r w:rsidRPr="0071645D">
        <w:rPr>
          <w:rFonts w:asciiTheme="minorHAnsi" w:hAnsiTheme="minorHAnsi"/>
          <w:spacing w:val="3"/>
        </w:rPr>
        <w:t xml:space="preserve"> </w:t>
      </w:r>
      <w:r w:rsidRPr="0071645D">
        <w:rPr>
          <w:rFonts w:asciiTheme="minorHAnsi" w:hAnsiTheme="minorHAnsi"/>
          <w:spacing w:val="-1"/>
        </w:rPr>
        <w:t>HEEPS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2"/>
        </w:rPr>
        <w:t>are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area-based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schemes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aimed</w:t>
      </w:r>
      <w:r w:rsidRPr="0071645D">
        <w:rPr>
          <w:rFonts w:asciiTheme="minorHAnsi" w:hAnsiTheme="minorHAnsi"/>
        </w:rPr>
        <w:t xml:space="preserve"> at</w:t>
      </w:r>
      <w:r w:rsidRPr="0071645D">
        <w:rPr>
          <w:rFonts w:asciiTheme="minorHAnsi" w:hAnsiTheme="minorHAnsi"/>
          <w:spacing w:val="-1"/>
        </w:rPr>
        <w:t xml:space="preserve"> tackling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</w:rPr>
        <w:t xml:space="preserve">fuel </w:t>
      </w:r>
      <w:r w:rsidRPr="0071645D">
        <w:rPr>
          <w:rFonts w:asciiTheme="minorHAnsi" w:hAnsiTheme="minorHAnsi"/>
          <w:spacing w:val="-1"/>
        </w:rPr>
        <w:t>poverty.</w:t>
      </w:r>
      <w:r w:rsidRPr="0071645D">
        <w:rPr>
          <w:rFonts w:asciiTheme="minorHAnsi" w:hAnsiTheme="minorHAnsi"/>
          <w:spacing w:val="33"/>
        </w:rPr>
        <w:t xml:space="preserve"> </w:t>
      </w:r>
      <w:r w:rsidRPr="0071645D">
        <w:rPr>
          <w:rFonts w:asciiTheme="minorHAnsi" w:hAnsiTheme="minorHAnsi"/>
          <w:spacing w:val="-1"/>
        </w:rPr>
        <w:t>Responsibility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</w:rPr>
        <w:t>for</w:t>
      </w:r>
      <w:r w:rsidRPr="0071645D">
        <w:rPr>
          <w:rFonts w:asciiTheme="minorHAnsi" w:hAnsiTheme="minorHAnsi"/>
          <w:spacing w:val="-1"/>
        </w:rPr>
        <w:t xml:space="preserve"> programme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delivery falls</w:t>
      </w:r>
      <w:r w:rsidRPr="0071645D">
        <w:rPr>
          <w:rFonts w:asciiTheme="minorHAnsi" w:hAnsiTheme="minorHAnsi"/>
          <w:spacing w:val="1"/>
        </w:rPr>
        <w:t xml:space="preserve"> </w:t>
      </w:r>
      <w:r w:rsidRPr="0071645D">
        <w:rPr>
          <w:rFonts w:asciiTheme="minorHAnsi" w:hAnsiTheme="minorHAnsi"/>
          <w:spacing w:val="-1"/>
        </w:rPr>
        <w:t>to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local authorities</w:t>
      </w:r>
      <w:r w:rsidRPr="0071645D">
        <w:rPr>
          <w:rFonts w:asciiTheme="minorHAnsi" w:hAnsiTheme="minorHAnsi"/>
          <w:spacing w:val="-2"/>
        </w:rPr>
        <w:t xml:space="preserve"> which</w:t>
      </w:r>
      <w:r w:rsidRPr="0071645D">
        <w:rPr>
          <w:rFonts w:asciiTheme="minorHAnsi" w:hAnsiTheme="minorHAnsi"/>
        </w:rPr>
        <w:t xml:space="preserve"> are</w:t>
      </w:r>
      <w:r w:rsidRPr="0071645D">
        <w:rPr>
          <w:rFonts w:asciiTheme="minorHAnsi" w:hAnsiTheme="minorHAnsi"/>
          <w:spacing w:val="43"/>
        </w:rPr>
        <w:t xml:space="preserve"> </w:t>
      </w:r>
      <w:r w:rsidRPr="0071645D">
        <w:rPr>
          <w:rFonts w:asciiTheme="minorHAnsi" w:hAnsiTheme="minorHAnsi"/>
          <w:spacing w:val="-1"/>
        </w:rPr>
        <w:t>probably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best</w:t>
      </w:r>
      <w:r w:rsidRPr="0071645D">
        <w:rPr>
          <w:rFonts w:asciiTheme="minorHAnsi" w:hAnsiTheme="minorHAnsi"/>
          <w:spacing w:val="2"/>
        </w:rPr>
        <w:t xml:space="preserve"> </w:t>
      </w:r>
      <w:r w:rsidRPr="0071645D">
        <w:rPr>
          <w:rFonts w:asciiTheme="minorHAnsi" w:hAnsiTheme="minorHAnsi"/>
          <w:spacing w:val="-1"/>
        </w:rPr>
        <w:t>placed,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through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their strategic</w:t>
      </w:r>
      <w:r w:rsidRPr="0071645D">
        <w:rPr>
          <w:rFonts w:asciiTheme="minorHAnsi" w:hAnsiTheme="minorHAnsi"/>
          <w:spacing w:val="1"/>
        </w:rPr>
        <w:t xml:space="preserve"> </w:t>
      </w:r>
      <w:r w:rsidRPr="0071645D">
        <w:rPr>
          <w:rFonts w:asciiTheme="minorHAnsi" w:hAnsiTheme="minorHAnsi"/>
          <w:spacing w:val="-1"/>
        </w:rPr>
        <w:t>role</w:t>
      </w:r>
      <w:r w:rsidRPr="0071645D">
        <w:rPr>
          <w:rFonts w:asciiTheme="minorHAnsi" w:hAnsiTheme="minorHAnsi"/>
          <w:spacing w:val="-4"/>
        </w:rPr>
        <w:t xml:space="preserve"> </w:t>
      </w:r>
      <w:r w:rsidRPr="0071645D">
        <w:rPr>
          <w:rFonts w:asciiTheme="minorHAnsi" w:hAnsiTheme="minorHAnsi"/>
          <w:spacing w:val="-1"/>
        </w:rPr>
        <w:t>under</w:t>
      </w:r>
      <w:r w:rsidRPr="0071645D">
        <w:rPr>
          <w:rFonts w:asciiTheme="minorHAnsi" w:hAnsiTheme="minorHAnsi"/>
          <w:spacing w:val="3"/>
        </w:rPr>
        <w:t xml:space="preserve"> </w:t>
      </w:r>
      <w:r w:rsidRPr="0071645D">
        <w:rPr>
          <w:rFonts w:asciiTheme="minorHAnsi" w:hAnsiTheme="minorHAnsi"/>
        </w:rPr>
        <w:t xml:space="preserve">the </w:t>
      </w:r>
      <w:r w:rsidRPr="0071645D">
        <w:rPr>
          <w:rFonts w:asciiTheme="minorHAnsi" w:hAnsiTheme="minorHAnsi"/>
          <w:spacing w:val="-1"/>
        </w:rPr>
        <w:t>Local</w:t>
      </w:r>
      <w:r w:rsidRPr="0071645D">
        <w:rPr>
          <w:rFonts w:asciiTheme="minorHAnsi" w:hAnsiTheme="minorHAnsi"/>
          <w:spacing w:val="-3"/>
        </w:rPr>
        <w:t xml:space="preserve"> </w:t>
      </w:r>
      <w:r w:rsidRPr="0071645D">
        <w:rPr>
          <w:rFonts w:asciiTheme="minorHAnsi" w:hAnsiTheme="minorHAnsi"/>
          <w:spacing w:val="-1"/>
        </w:rPr>
        <w:t>Housing</w:t>
      </w:r>
      <w:r w:rsidRPr="0071645D">
        <w:rPr>
          <w:rFonts w:asciiTheme="minorHAnsi" w:hAnsiTheme="minorHAnsi"/>
          <w:spacing w:val="55"/>
        </w:rPr>
        <w:t xml:space="preserve"> </w:t>
      </w:r>
      <w:r w:rsidRPr="0071645D">
        <w:rPr>
          <w:rFonts w:asciiTheme="minorHAnsi" w:hAnsiTheme="minorHAnsi"/>
          <w:spacing w:val="-1"/>
        </w:rPr>
        <w:t>Strategy</w:t>
      </w:r>
      <w:r w:rsidRPr="0071645D">
        <w:rPr>
          <w:rFonts w:asciiTheme="minorHAnsi" w:hAnsiTheme="minorHAnsi"/>
          <w:spacing w:val="-4"/>
        </w:rPr>
        <w:t xml:space="preserve"> </w:t>
      </w:r>
      <w:r w:rsidRPr="0071645D">
        <w:rPr>
          <w:rFonts w:asciiTheme="minorHAnsi" w:hAnsiTheme="minorHAnsi"/>
          <w:spacing w:val="-1"/>
        </w:rPr>
        <w:t xml:space="preserve">(LHS), </w:t>
      </w:r>
      <w:r w:rsidRPr="0071645D">
        <w:rPr>
          <w:rFonts w:asciiTheme="minorHAnsi" w:hAnsiTheme="minorHAnsi"/>
        </w:rPr>
        <w:t xml:space="preserve">to </w:t>
      </w:r>
      <w:r w:rsidRPr="0071645D">
        <w:rPr>
          <w:rFonts w:asciiTheme="minorHAnsi" w:hAnsiTheme="minorHAnsi"/>
          <w:spacing w:val="-1"/>
        </w:rPr>
        <w:t>understand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</w:rPr>
        <w:t xml:space="preserve">the </w:t>
      </w:r>
      <w:r w:rsidRPr="0071645D">
        <w:rPr>
          <w:rFonts w:asciiTheme="minorHAnsi" w:hAnsiTheme="minorHAnsi"/>
          <w:spacing w:val="-1"/>
        </w:rPr>
        <w:t>nature</w:t>
      </w:r>
      <w:r w:rsidRPr="0071645D">
        <w:rPr>
          <w:rFonts w:asciiTheme="minorHAnsi" w:hAnsiTheme="minorHAnsi"/>
          <w:spacing w:val="-2"/>
        </w:rPr>
        <w:t xml:space="preserve"> of</w:t>
      </w:r>
      <w:r w:rsidRPr="0071645D">
        <w:rPr>
          <w:rFonts w:asciiTheme="minorHAnsi" w:hAnsiTheme="minorHAnsi"/>
          <w:spacing w:val="2"/>
        </w:rPr>
        <w:t xml:space="preserve"> </w:t>
      </w:r>
      <w:r w:rsidRPr="0071645D">
        <w:rPr>
          <w:rFonts w:asciiTheme="minorHAnsi" w:hAnsiTheme="minorHAnsi"/>
          <w:spacing w:val="-1"/>
        </w:rPr>
        <w:t>housing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provision</w:t>
      </w:r>
      <w:r w:rsidRPr="0071645D">
        <w:rPr>
          <w:rFonts w:asciiTheme="minorHAnsi" w:hAnsiTheme="minorHAnsi"/>
        </w:rPr>
        <w:t xml:space="preserve"> across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their area.</w:t>
      </w:r>
      <w:r w:rsidRPr="0071645D">
        <w:rPr>
          <w:rFonts w:asciiTheme="minorHAnsi" w:hAnsiTheme="minorHAnsi"/>
          <w:spacing w:val="37"/>
        </w:rPr>
        <w:t xml:space="preserve"> </w:t>
      </w:r>
      <w:r w:rsidRPr="0071645D">
        <w:rPr>
          <w:rFonts w:asciiTheme="minorHAnsi" w:hAnsiTheme="minorHAnsi"/>
          <w:spacing w:val="-1"/>
        </w:rPr>
        <w:t>Local authorities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have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the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ability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</w:rPr>
        <w:t>to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facilitate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access</w:t>
      </w:r>
      <w:r w:rsidRPr="0071645D">
        <w:rPr>
          <w:rFonts w:asciiTheme="minorHAnsi" w:hAnsiTheme="minorHAnsi"/>
          <w:spacing w:val="1"/>
        </w:rPr>
        <w:t xml:space="preserve"> </w:t>
      </w:r>
      <w:r w:rsidRPr="0071645D">
        <w:rPr>
          <w:rFonts w:asciiTheme="minorHAnsi" w:hAnsiTheme="minorHAnsi"/>
        </w:rPr>
        <w:t>to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information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and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services,</w:t>
      </w:r>
      <w:r w:rsidRPr="0071645D">
        <w:rPr>
          <w:rFonts w:asciiTheme="minorHAnsi" w:hAnsiTheme="minorHAnsi"/>
          <w:spacing w:val="56"/>
        </w:rPr>
        <w:t xml:space="preserve"> </w:t>
      </w:r>
      <w:r w:rsidRPr="0071645D">
        <w:rPr>
          <w:rFonts w:asciiTheme="minorHAnsi" w:hAnsiTheme="minorHAnsi"/>
          <w:spacing w:val="-1"/>
        </w:rPr>
        <w:t>acting</w:t>
      </w:r>
      <w:r w:rsidRPr="0071645D">
        <w:rPr>
          <w:rFonts w:asciiTheme="minorHAnsi" w:hAnsiTheme="minorHAnsi"/>
        </w:rPr>
        <w:t xml:space="preserve"> as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trusted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local intermediaries.</w:t>
      </w:r>
      <w:r w:rsidRPr="0071645D">
        <w:rPr>
          <w:rFonts w:asciiTheme="minorHAnsi" w:hAnsiTheme="minorHAnsi"/>
          <w:spacing w:val="-3"/>
        </w:rPr>
        <w:t xml:space="preserve"> </w:t>
      </w:r>
      <w:r w:rsidRPr="0071645D">
        <w:rPr>
          <w:rFonts w:asciiTheme="minorHAnsi" w:hAnsiTheme="minorHAnsi"/>
          <w:spacing w:val="-1"/>
        </w:rPr>
        <w:t>They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</w:rPr>
        <w:t>are</w:t>
      </w:r>
      <w:r w:rsidRPr="0071645D">
        <w:rPr>
          <w:rFonts w:asciiTheme="minorHAnsi" w:hAnsiTheme="minorHAnsi"/>
          <w:spacing w:val="1"/>
        </w:rPr>
        <w:t xml:space="preserve"> </w:t>
      </w:r>
      <w:r w:rsidRPr="0071645D">
        <w:rPr>
          <w:rFonts w:asciiTheme="minorHAnsi" w:hAnsiTheme="minorHAnsi"/>
          <w:spacing w:val="-1"/>
        </w:rPr>
        <w:t>best-placed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</w:rPr>
        <w:t xml:space="preserve">to </w:t>
      </w:r>
      <w:r w:rsidRPr="0071645D">
        <w:rPr>
          <w:rFonts w:asciiTheme="minorHAnsi" w:hAnsiTheme="minorHAnsi"/>
          <w:spacing w:val="-1"/>
        </w:rPr>
        <w:t>enable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effective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local delivery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(co-ordinating</w:t>
      </w:r>
      <w:r w:rsidRPr="0071645D">
        <w:rPr>
          <w:rFonts w:asciiTheme="minorHAnsi" w:hAnsiTheme="minorHAnsi"/>
          <w:spacing w:val="2"/>
        </w:rPr>
        <w:t xml:space="preserve"> </w:t>
      </w:r>
      <w:r w:rsidRPr="0071645D">
        <w:rPr>
          <w:rFonts w:asciiTheme="minorHAnsi" w:hAnsiTheme="minorHAnsi"/>
        </w:rPr>
        <w:t>a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local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supply-chain)</w:t>
      </w:r>
      <w:r w:rsidRPr="0071645D">
        <w:rPr>
          <w:rFonts w:asciiTheme="minorHAnsi" w:hAnsiTheme="minorHAnsi"/>
          <w:spacing w:val="1"/>
        </w:rPr>
        <w:t xml:space="preserve"> </w:t>
      </w:r>
      <w:r w:rsidRPr="0071645D">
        <w:rPr>
          <w:rFonts w:asciiTheme="minorHAnsi" w:hAnsiTheme="minorHAnsi"/>
          <w:spacing w:val="-2"/>
        </w:rPr>
        <w:t>of</w:t>
      </w:r>
      <w:r w:rsidRPr="0071645D">
        <w:rPr>
          <w:rFonts w:asciiTheme="minorHAnsi" w:hAnsiTheme="minorHAnsi"/>
          <w:spacing w:val="2"/>
        </w:rPr>
        <w:t xml:space="preserve"> </w:t>
      </w:r>
      <w:r w:rsidRPr="0071645D">
        <w:rPr>
          <w:rFonts w:asciiTheme="minorHAnsi" w:hAnsiTheme="minorHAnsi"/>
        </w:rPr>
        <w:t xml:space="preserve">a </w:t>
      </w:r>
      <w:r w:rsidRPr="0071645D">
        <w:rPr>
          <w:rFonts w:asciiTheme="minorHAnsi" w:hAnsiTheme="minorHAnsi"/>
          <w:spacing w:val="-1"/>
        </w:rPr>
        <w:t>national</w:t>
      </w:r>
      <w:r w:rsidRPr="0071645D">
        <w:rPr>
          <w:rFonts w:asciiTheme="minorHAnsi" w:hAnsiTheme="minorHAnsi"/>
          <w:spacing w:val="49"/>
        </w:rPr>
        <w:t xml:space="preserve"> </w:t>
      </w:r>
      <w:r w:rsidRPr="0071645D">
        <w:rPr>
          <w:rFonts w:asciiTheme="minorHAnsi" w:hAnsiTheme="minorHAnsi"/>
          <w:spacing w:val="-1"/>
        </w:rPr>
        <w:t>programme.  Local authorities will each develop and deliver their own programmes – mainly solid wall insulation – in areas of high fuel poverty.</w:t>
      </w:r>
    </w:p>
    <w:p w:rsidR="0071645D" w:rsidRPr="0071645D" w:rsidRDefault="0071645D" w:rsidP="0071645D">
      <w:pPr>
        <w:pStyle w:val="BodyText"/>
        <w:kinsoku w:val="0"/>
        <w:overflowPunct w:val="0"/>
        <w:ind w:left="0"/>
        <w:rPr>
          <w:rFonts w:asciiTheme="minorHAnsi" w:hAnsiTheme="minorHAnsi"/>
          <w:sz w:val="24"/>
          <w:szCs w:val="24"/>
        </w:rPr>
      </w:pPr>
    </w:p>
    <w:p w:rsidR="0071645D" w:rsidRPr="0071645D" w:rsidRDefault="0071645D" w:rsidP="0071645D">
      <w:pPr>
        <w:pStyle w:val="BodyText"/>
        <w:kinsoku w:val="0"/>
        <w:overflowPunct w:val="0"/>
        <w:ind w:left="0"/>
        <w:rPr>
          <w:rFonts w:asciiTheme="minorHAnsi" w:hAnsiTheme="minorHAnsi"/>
          <w:spacing w:val="-1"/>
        </w:rPr>
      </w:pPr>
      <w:r w:rsidRPr="0071645D">
        <w:rPr>
          <w:rFonts w:asciiTheme="minorHAnsi" w:hAnsiTheme="minorHAnsi"/>
          <w:spacing w:val="-1"/>
        </w:rPr>
        <w:t>Where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</w:rPr>
        <w:t xml:space="preserve">a </w:t>
      </w:r>
      <w:r w:rsidRPr="0071645D">
        <w:rPr>
          <w:rFonts w:asciiTheme="minorHAnsi" w:hAnsiTheme="minorHAnsi"/>
          <w:spacing w:val="-1"/>
        </w:rPr>
        <w:t>household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does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not</w:t>
      </w:r>
      <w:r w:rsidRPr="0071645D">
        <w:rPr>
          <w:rFonts w:asciiTheme="minorHAnsi" w:hAnsiTheme="minorHAnsi"/>
          <w:spacing w:val="-3"/>
        </w:rPr>
        <w:t xml:space="preserve"> </w:t>
      </w:r>
      <w:r w:rsidRPr="0071645D">
        <w:rPr>
          <w:rFonts w:asciiTheme="minorHAnsi" w:hAnsiTheme="minorHAnsi"/>
          <w:spacing w:val="-1"/>
        </w:rPr>
        <w:t>qualify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 xml:space="preserve">under </w:t>
      </w:r>
      <w:r w:rsidRPr="0071645D">
        <w:rPr>
          <w:rFonts w:asciiTheme="minorHAnsi" w:hAnsiTheme="minorHAnsi"/>
        </w:rPr>
        <w:t xml:space="preserve">the </w:t>
      </w:r>
      <w:r w:rsidRPr="0071645D">
        <w:rPr>
          <w:rFonts w:asciiTheme="minorHAnsi" w:hAnsiTheme="minorHAnsi"/>
          <w:spacing w:val="-1"/>
        </w:rPr>
        <w:t>Energy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Company</w:t>
      </w:r>
      <w:r w:rsidRPr="0071645D">
        <w:rPr>
          <w:rFonts w:asciiTheme="minorHAnsi" w:hAnsiTheme="minorHAnsi"/>
          <w:spacing w:val="-2"/>
        </w:rPr>
        <w:t xml:space="preserve"> Obligation</w:t>
      </w:r>
      <w:r w:rsidRPr="0071645D">
        <w:rPr>
          <w:rFonts w:asciiTheme="minorHAnsi" w:hAnsiTheme="minorHAnsi"/>
          <w:spacing w:val="69"/>
        </w:rPr>
        <w:t xml:space="preserve"> </w:t>
      </w:r>
      <w:r w:rsidRPr="0071645D">
        <w:rPr>
          <w:rFonts w:asciiTheme="minorHAnsi" w:hAnsiTheme="minorHAnsi"/>
          <w:spacing w:val="-1"/>
        </w:rPr>
        <w:t>then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</w:rPr>
        <w:t xml:space="preserve">the </w:t>
      </w:r>
      <w:r w:rsidRPr="0071645D">
        <w:rPr>
          <w:rFonts w:asciiTheme="minorHAnsi" w:hAnsiTheme="minorHAnsi"/>
          <w:spacing w:val="-1"/>
        </w:rPr>
        <w:t>Scottish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Government programmes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</w:rPr>
        <w:t>may</w:t>
      </w:r>
      <w:r w:rsidRPr="0071645D">
        <w:rPr>
          <w:rFonts w:asciiTheme="minorHAnsi" w:hAnsiTheme="minorHAnsi"/>
          <w:spacing w:val="-2"/>
        </w:rPr>
        <w:t xml:space="preserve"> provide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support.</w:t>
      </w:r>
    </w:p>
    <w:p w:rsidR="0071645D" w:rsidRPr="0071645D" w:rsidRDefault="0071645D" w:rsidP="0071645D">
      <w:pPr>
        <w:pStyle w:val="BodyText"/>
        <w:kinsoku w:val="0"/>
        <w:overflowPunct w:val="0"/>
        <w:ind w:left="0"/>
        <w:rPr>
          <w:rFonts w:asciiTheme="minorHAnsi" w:hAnsiTheme="minorHAnsi"/>
          <w:sz w:val="24"/>
          <w:szCs w:val="24"/>
        </w:rPr>
      </w:pPr>
    </w:p>
    <w:p w:rsidR="0071645D" w:rsidRPr="0071645D" w:rsidRDefault="0071645D" w:rsidP="0071645D">
      <w:pPr>
        <w:pStyle w:val="BodyText"/>
        <w:kinsoku w:val="0"/>
        <w:overflowPunct w:val="0"/>
        <w:ind w:left="0"/>
        <w:rPr>
          <w:rFonts w:asciiTheme="minorHAnsi" w:hAnsiTheme="minorHAnsi"/>
        </w:rPr>
      </w:pPr>
      <w:r w:rsidRPr="0071645D">
        <w:rPr>
          <w:rFonts w:asciiTheme="minorHAnsi" w:hAnsiTheme="minorHAnsi"/>
          <w:spacing w:val="-1"/>
        </w:rPr>
        <w:t>Area-based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schemes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2"/>
        </w:rPr>
        <w:t>are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being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delivered</w:t>
      </w:r>
      <w:r w:rsidRPr="0071645D">
        <w:rPr>
          <w:rFonts w:asciiTheme="minorHAnsi" w:hAnsiTheme="minorHAnsi"/>
        </w:rPr>
        <w:t xml:space="preserve"> by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local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authorities.</w:t>
      </w:r>
      <w:r w:rsidRPr="0071645D">
        <w:rPr>
          <w:rFonts w:asciiTheme="minorHAnsi" w:hAnsiTheme="minorHAnsi"/>
          <w:spacing w:val="59"/>
        </w:rPr>
        <w:t xml:space="preserve"> </w:t>
      </w:r>
      <w:r w:rsidRPr="0071645D">
        <w:rPr>
          <w:rFonts w:asciiTheme="minorHAnsi" w:hAnsiTheme="minorHAnsi"/>
        </w:rPr>
        <w:t xml:space="preserve">The </w:t>
      </w:r>
      <w:r w:rsidRPr="0071645D">
        <w:rPr>
          <w:rFonts w:asciiTheme="minorHAnsi" w:hAnsiTheme="minorHAnsi"/>
          <w:spacing w:val="-1"/>
        </w:rPr>
        <w:t>Energy</w:t>
      </w:r>
      <w:r w:rsidRPr="0071645D">
        <w:rPr>
          <w:rFonts w:asciiTheme="minorHAnsi" w:hAnsiTheme="minorHAnsi"/>
          <w:spacing w:val="49"/>
        </w:rPr>
        <w:t xml:space="preserve"> </w:t>
      </w:r>
      <w:r w:rsidRPr="0071645D">
        <w:rPr>
          <w:rFonts w:asciiTheme="minorHAnsi" w:hAnsiTheme="minorHAnsi"/>
          <w:spacing w:val="-1"/>
        </w:rPr>
        <w:t>Saving</w:t>
      </w:r>
      <w:r w:rsidRPr="0071645D">
        <w:rPr>
          <w:rFonts w:asciiTheme="minorHAnsi" w:hAnsiTheme="minorHAnsi"/>
          <w:spacing w:val="2"/>
        </w:rPr>
        <w:t xml:space="preserve"> </w:t>
      </w:r>
      <w:r w:rsidRPr="0071645D">
        <w:rPr>
          <w:rFonts w:asciiTheme="minorHAnsi" w:hAnsiTheme="minorHAnsi"/>
        </w:rPr>
        <w:t>Trust</w:t>
      </w:r>
      <w:r w:rsidRPr="0071645D">
        <w:rPr>
          <w:rFonts w:asciiTheme="minorHAnsi" w:hAnsiTheme="minorHAnsi"/>
          <w:spacing w:val="-3"/>
        </w:rPr>
        <w:t xml:space="preserve"> </w:t>
      </w:r>
      <w:r w:rsidRPr="0071645D">
        <w:rPr>
          <w:rFonts w:asciiTheme="minorHAnsi" w:hAnsiTheme="minorHAnsi"/>
          <w:spacing w:val="-1"/>
        </w:rPr>
        <w:t>manages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 xml:space="preserve">delivery </w:t>
      </w:r>
      <w:r w:rsidRPr="0071645D">
        <w:rPr>
          <w:rFonts w:asciiTheme="minorHAnsi" w:hAnsiTheme="minorHAnsi"/>
        </w:rPr>
        <w:t>of</w:t>
      </w:r>
      <w:r w:rsidRPr="0071645D">
        <w:rPr>
          <w:rFonts w:asciiTheme="minorHAnsi" w:hAnsiTheme="minorHAnsi"/>
          <w:spacing w:val="1"/>
        </w:rPr>
        <w:t xml:space="preserve"> </w:t>
      </w:r>
      <w:r w:rsidRPr="0071645D">
        <w:rPr>
          <w:rFonts w:asciiTheme="minorHAnsi" w:hAnsiTheme="minorHAnsi"/>
        </w:rPr>
        <w:t>the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  <w:spacing w:val="-1"/>
        </w:rPr>
        <w:t>other</w:t>
      </w:r>
      <w:r w:rsidRPr="0071645D">
        <w:rPr>
          <w:rFonts w:asciiTheme="minorHAnsi" w:hAnsiTheme="minorHAnsi"/>
          <w:spacing w:val="1"/>
        </w:rPr>
        <w:t xml:space="preserve"> </w:t>
      </w:r>
      <w:r w:rsidRPr="0071645D">
        <w:rPr>
          <w:rFonts w:asciiTheme="minorHAnsi" w:hAnsiTheme="minorHAnsi"/>
          <w:spacing w:val="-2"/>
        </w:rPr>
        <w:t>HEEPS</w:t>
      </w:r>
      <w:r w:rsidRPr="0071645D">
        <w:rPr>
          <w:rFonts w:asciiTheme="minorHAnsi" w:hAnsiTheme="minorHAnsi"/>
        </w:rPr>
        <w:t xml:space="preserve"> </w:t>
      </w:r>
      <w:r w:rsidRPr="0071645D">
        <w:rPr>
          <w:rFonts w:asciiTheme="minorHAnsi" w:hAnsiTheme="minorHAnsi"/>
          <w:spacing w:val="-1"/>
        </w:rPr>
        <w:t>schemes</w:t>
      </w:r>
      <w:r>
        <w:rPr>
          <w:rFonts w:asciiTheme="minorHAnsi" w:hAnsiTheme="minorHAnsi"/>
          <w:spacing w:val="2"/>
        </w:rPr>
        <w:t xml:space="preserve">. </w:t>
      </w:r>
      <w:r w:rsidRPr="0071645D">
        <w:rPr>
          <w:rFonts w:asciiTheme="minorHAnsi" w:hAnsiTheme="minorHAnsi"/>
        </w:rPr>
        <w:t xml:space="preserve"> </w:t>
      </w:r>
      <w:proofErr w:type="gramStart"/>
      <w:r w:rsidRPr="0071645D">
        <w:rPr>
          <w:rFonts w:asciiTheme="minorHAnsi" w:hAnsiTheme="minorHAnsi"/>
        </w:rPr>
        <w:t>To find out what measures are available in a particular area, contact the local authority or call Home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</w:rPr>
        <w:t>Energy</w:t>
      </w:r>
      <w:r w:rsidRPr="0071645D">
        <w:rPr>
          <w:rFonts w:asciiTheme="minorHAnsi" w:hAnsiTheme="minorHAnsi"/>
          <w:spacing w:val="-2"/>
        </w:rPr>
        <w:t xml:space="preserve"> </w:t>
      </w:r>
      <w:r w:rsidRPr="0071645D">
        <w:rPr>
          <w:rFonts w:asciiTheme="minorHAnsi" w:hAnsiTheme="minorHAnsi"/>
        </w:rPr>
        <w:t>Scotland on</w:t>
      </w:r>
      <w:r w:rsidRPr="0071645D">
        <w:rPr>
          <w:rFonts w:asciiTheme="minorHAnsi" w:hAnsiTheme="minorHAnsi"/>
          <w:spacing w:val="2"/>
        </w:rPr>
        <w:t xml:space="preserve"> </w:t>
      </w:r>
      <w:r w:rsidRPr="0071645D">
        <w:rPr>
          <w:rFonts w:asciiTheme="minorHAnsi" w:hAnsiTheme="minorHAnsi"/>
          <w:b/>
          <w:bCs/>
        </w:rPr>
        <w:t>0808 808</w:t>
      </w:r>
      <w:r w:rsidRPr="0071645D">
        <w:rPr>
          <w:rFonts w:asciiTheme="minorHAnsi" w:hAnsiTheme="minorHAnsi"/>
          <w:b/>
          <w:bCs/>
          <w:spacing w:val="-2"/>
        </w:rPr>
        <w:t xml:space="preserve"> </w:t>
      </w:r>
      <w:r w:rsidRPr="0071645D">
        <w:rPr>
          <w:rFonts w:asciiTheme="minorHAnsi" w:hAnsiTheme="minorHAnsi"/>
          <w:b/>
          <w:bCs/>
        </w:rPr>
        <w:t>2282</w:t>
      </w:r>
      <w:r w:rsidRPr="0071645D">
        <w:rPr>
          <w:rFonts w:asciiTheme="minorHAnsi" w:hAnsiTheme="minorHAnsi"/>
        </w:rPr>
        <w:t>.</w:t>
      </w:r>
      <w:proofErr w:type="gramEnd"/>
    </w:p>
    <w:p w:rsidR="0071645D" w:rsidRDefault="0071645D" w:rsidP="0071645D">
      <w:pPr>
        <w:pStyle w:val="NoSpacing"/>
        <w:rPr>
          <w:rFonts w:asciiTheme="minorHAnsi" w:hAnsiTheme="minorHAnsi" w:cs="Arial"/>
        </w:rPr>
        <w:sectPr w:rsidR="0071645D" w:rsidSect="007164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645D" w:rsidRPr="0071645D" w:rsidRDefault="0071645D" w:rsidP="0071645D">
      <w:pPr>
        <w:pStyle w:val="NoSpacing"/>
        <w:rPr>
          <w:rFonts w:asciiTheme="minorHAnsi" w:hAnsiTheme="minorHAnsi" w:cs="Arial"/>
        </w:rPr>
      </w:pPr>
    </w:p>
    <w:p w:rsidR="0071645D" w:rsidRPr="0071645D" w:rsidRDefault="0071645D" w:rsidP="0071645D">
      <w:pPr>
        <w:spacing w:after="0" w:line="240" w:lineRule="auto"/>
        <w:rPr>
          <w:b/>
        </w:rPr>
      </w:pPr>
    </w:p>
    <w:sectPr w:rsidR="0071645D" w:rsidRPr="0071645D" w:rsidSect="007164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8D" w:rsidRDefault="0087178D" w:rsidP="0087178D">
      <w:pPr>
        <w:spacing w:after="0" w:line="240" w:lineRule="auto"/>
      </w:pPr>
      <w:r>
        <w:separator/>
      </w:r>
    </w:p>
  </w:endnote>
  <w:endnote w:type="continuationSeparator" w:id="0">
    <w:p w:rsidR="0087178D" w:rsidRDefault="0087178D" w:rsidP="0087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8D" w:rsidRDefault="0087178D" w:rsidP="0087178D">
      <w:pPr>
        <w:spacing w:after="0" w:line="240" w:lineRule="auto"/>
      </w:pPr>
      <w:r>
        <w:separator/>
      </w:r>
    </w:p>
  </w:footnote>
  <w:footnote w:type="continuationSeparator" w:id="0">
    <w:p w:rsidR="0087178D" w:rsidRDefault="0087178D" w:rsidP="0087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8D" w:rsidRPr="0087178D" w:rsidRDefault="0087178D" w:rsidP="0087178D">
    <w:pPr>
      <w:pStyle w:val="Header"/>
      <w:jc w:val="center"/>
      <w:rPr>
        <w:b/>
      </w:rPr>
    </w:pPr>
    <w:r w:rsidRPr="0087178D">
      <w:rPr>
        <w:b/>
      </w:rPr>
      <w:t>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002" w:hanging="359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007" w:hanging="359"/>
      </w:pPr>
    </w:lvl>
    <w:lvl w:ilvl="2">
      <w:numFmt w:val="bullet"/>
      <w:lvlText w:val="•"/>
      <w:lvlJc w:val="left"/>
      <w:pPr>
        <w:ind w:left="3013" w:hanging="359"/>
      </w:pPr>
    </w:lvl>
    <w:lvl w:ilvl="3">
      <w:numFmt w:val="bullet"/>
      <w:lvlText w:val="•"/>
      <w:lvlJc w:val="left"/>
      <w:pPr>
        <w:ind w:left="4019" w:hanging="359"/>
      </w:pPr>
    </w:lvl>
    <w:lvl w:ilvl="4">
      <w:numFmt w:val="bullet"/>
      <w:lvlText w:val="•"/>
      <w:lvlJc w:val="left"/>
      <w:pPr>
        <w:ind w:left="5025" w:hanging="359"/>
      </w:pPr>
    </w:lvl>
    <w:lvl w:ilvl="5">
      <w:numFmt w:val="bullet"/>
      <w:lvlText w:val="•"/>
      <w:lvlJc w:val="left"/>
      <w:pPr>
        <w:ind w:left="6031" w:hanging="359"/>
      </w:pPr>
    </w:lvl>
    <w:lvl w:ilvl="6">
      <w:numFmt w:val="bullet"/>
      <w:lvlText w:val="•"/>
      <w:lvlJc w:val="left"/>
      <w:pPr>
        <w:ind w:left="7036" w:hanging="359"/>
      </w:pPr>
    </w:lvl>
    <w:lvl w:ilvl="7">
      <w:numFmt w:val="bullet"/>
      <w:lvlText w:val="•"/>
      <w:lvlJc w:val="left"/>
      <w:pPr>
        <w:ind w:left="8042" w:hanging="359"/>
      </w:pPr>
    </w:lvl>
    <w:lvl w:ilvl="8">
      <w:numFmt w:val="bullet"/>
      <w:lvlText w:val="•"/>
      <w:lvlJc w:val="left"/>
      <w:pPr>
        <w:ind w:left="9048" w:hanging="359"/>
      </w:pPr>
    </w:lvl>
  </w:abstractNum>
  <w:abstractNum w:abstractNumId="1">
    <w:nsid w:val="00000403"/>
    <w:multiLevelType w:val="multilevel"/>
    <w:tmpl w:val="0FF46B6A"/>
    <w:lvl w:ilvl="0">
      <w:start w:val="1"/>
      <w:numFmt w:val="decimal"/>
      <w:lvlText w:val="%1."/>
      <w:lvlJc w:val="left"/>
      <w:pPr>
        <w:ind w:left="1090" w:hanging="248"/>
      </w:pPr>
      <w:rPr>
        <w:rFonts w:asciiTheme="minorHAnsi" w:hAnsiTheme="minorHAnsi" w:cs="Arial"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105" w:hanging="248"/>
      </w:pPr>
    </w:lvl>
    <w:lvl w:ilvl="2">
      <w:numFmt w:val="bullet"/>
      <w:lvlText w:val="•"/>
      <w:lvlJc w:val="left"/>
      <w:pPr>
        <w:ind w:left="3121" w:hanging="248"/>
      </w:pPr>
    </w:lvl>
    <w:lvl w:ilvl="3">
      <w:numFmt w:val="bullet"/>
      <w:lvlText w:val="•"/>
      <w:lvlJc w:val="left"/>
      <w:pPr>
        <w:ind w:left="4137" w:hanging="248"/>
      </w:pPr>
    </w:lvl>
    <w:lvl w:ilvl="4">
      <w:numFmt w:val="bullet"/>
      <w:lvlText w:val="•"/>
      <w:lvlJc w:val="left"/>
      <w:pPr>
        <w:ind w:left="5153" w:hanging="248"/>
      </w:pPr>
    </w:lvl>
    <w:lvl w:ilvl="5">
      <w:numFmt w:val="bullet"/>
      <w:lvlText w:val="•"/>
      <w:lvlJc w:val="left"/>
      <w:pPr>
        <w:ind w:left="6169" w:hanging="248"/>
      </w:pPr>
    </w:lvl>
    <w:lvl w:ilvl="6">
      <w:numFmt w:val="bullet"/>
      <w:lvlText w:val="•"/>
      <w:lvlJc w:val="left"/>
      <w:pPr>
        <w:ind w:left="7184" w:hanging="248"/>
      </w:pPr>
    </w:lvl>
    <w:lvl w:ilvl="7">
      <w:numFmt w:val="bullet"/>
      <w:lvlText w:val="•"/>
      <w:lvlJc w:val="left"/>
      <w:pPr>
        <w:ind w:left="8200" w:hanging="248"/>
      </w:pPr>
    </w:lvl>
    <w:lvl w:ilvl="8">
      <w:numFmt w:val="bullet"/>
      <w:lvlText w:val="•"/>
      <w:lvlJc w:val="left"/>
      <w:pPr>
        <w:ind w:left="9216" w:hanging="248"/>
      </w:pPr>
    </w:lvl>
  </w:abstractNum>
  <w:abstractNum w:abstractNumId="2">
    <w:nsid w:val="03394010"/>
    <w:multiLevelType w:val="hybridMultilevel"/>
    <w:tmpl w:val="EA265DB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2327E2"/>
    <w:multiLevelType w:val="multilevel"/>
    <w:tmpl w:val="766E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D124F"/>
    <w:multiLevelType w:val="hybridMultilevel"/>
    <w:tmpl w:val="60F04D0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003"/>
    <w:rsid w:val="0001065E"/>
    <w:rsid w:val="00115C68"/>
    <w:rsid w:val="001D5003"/>
    <w:rsid w:val="001E2D87"/>
    <w:rsid w:val="003F347F"/>
    <w:rsid w:val="003F5145"/>
    <w:rsid w:val="00557C95"/>
    <w:rsid w:val="0060358A"/>
    <w:rsid w:val="006D745A"/>
    <w:rsid w:val="0071645D"/>
    <w:rsid w:val="007E6765"/>
    <w:rsid w:val="00860FBA"/>
    <w:rsid w:val="0087178D"/>
    <w:rsid w:val="00884915"/>
    <w:rsid w:val="008956E5"/>
    <w:rsid w:val="009328A0"/>
    <w:rsid w:val="009D1D74"/>
    <w:rsid w:val="009D2B0F"/>
    <w:rsid w:val="00A43C12"/>
    <w:rsid w:val="00A76840"/>
    <w:rsid w:val="00AB6887"/>
    <w:rsid w:val="00BF2879"/>
    <w:rsid w:val="00CF13D0"/>
    <w:rsid w:val="00D463D5"/>
    <w:rsid w:val="00DC1320"/>
    <w:rsid w:val="00E27434"/>
    <w:rsid w:val="00EF0521"/>
    <w:rsid w:val="00F92C9D"/>
    <w:rsid w:val="00FB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B0F"/>
  </w:style>
  <w:style w:type="paragraph" w:styleId="Heading1">
    <w:name w:val="heading 1"/>
    <w:basedOn w:val="Normal"/>
    <w:next w:val="Normal"/>
    <w:link w:val="Heading1Char"/>
    <w:uiPriority w:val="1"/>
    <w:qFormat/>
    <w:rsid w:val="00CF13D0"/>
    <w:pPr>
      <w:widowControl w:val="0"/>
      <w:autoSpaceDE w:val="0"/>
      <w:autoSpaceDN w:val="0"/>
      <w:adjustRightInd w:val="0"/>
      <w:spacing w:after="0" w:line="240" w:lineRule="auto"/>
      <w:ind w:left="594"/>
      <w:outlineLvl w:val="0"/>
    </w:pPr>
    <w:rPr>
      <w:rFonts w:ascii="Arial" w:eastAsia="Times New Roman" w:hAnsi="Arial" w:cs="Arial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13D0"/>
    <w:pPr>
      <w:widowControl w:val="0"/>
      <w:autoSpaceDE w:val="0"/>
      <w:autoSpaceDN w:val="0"/>
      <w:adjustRightInd w:val="0"/>
      <w:spacing w:after="0" w:line="240" w:lineRule="auto"/>
      <w:ind w:left="594"/>
    </w:pPr>
    <w:rPr>
      <w:rFonts w:ascii="Arial" w:eastAsia="Times New Roman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F13D0"/>
    <w:rPr>
      <w:rFonts w:ascii="Arial" w:eastAsia="Times New Roman" w:hAnsi="Arial" w:cs="Arial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F13D0"/>
    <w:rPr>
      <w:rFonts w:ascii="Arial" w:eastAsia="Times New Roman" w:hAnsi="Arial" w:cs="Arial"/>
      <w:b/>
      <w:bCs/>
      <w:lang w:eastAsia="en-GB"/>
    </w:rPr>
  </w:style>
  <w:style w:type="paragraph" w:styleId="NoSpacing">
    <w:name w:val="No Spacing"/>
    <w:link w:val="NoSpacingChar"/>
    <w:uiPriority w:val="1"/>
    <w:qFormat/>
    <w:rsid w:val="00F92C9D"/>
    <w:pPr>
      <w:spacing w:after="0" w:line="240" w:lineRule="auto"/>
    </w:pPr>
    <w:rPr>
      <w:rFonts w:ascii="Arial" w:eastAsia="Malgun Gothic" w:hAnsi="Arial" w:cs="Times New Roman"/>
      <w:lang w:val="en-US"/>
    </w:rPr>
  </w:style>
  <w:style w:type="character" w:customStyle="1" w:styleId="NoSpacingChar">
    <w:name w:val="No Spacing Char"/>
    <w:link w:val="NoSpacing"/>
    <w:uiPriority w:val="1"/>
    <w:rsid w:val="00F92C9D"/>
    <w:rPr>
      <w:rFonts w:ascii="Arial" w:eastAsia="Malgun Gothic" w:hAnsi="Arial" w:cs="Times New Roman"/>
      <w:lang w:val="en-US"/>
    </w:rPr>
  </w:style>
  <w:style w:type="character" w:styleId="Hyperlink">
    <w:name w:val="Hyperlink"/>
    <w:uiPriority w:val="99"/>
    <w:unhideWhenUsed/>
    <w:rsid w:val="00DC1320"/>
    <w:rPr>
      <w:color w:val="3399FF"/>
      <w:u w:val="single"/>
    </w:rPr>
  </w:style>
  <w:style w:type="character" w:customStyle="1" w:styleId="text">
    <w:name w:val="text"/>
    <w:rsid w:val="009D1D74"/>
  </w:style>
  <w:style w:type="paragraph" w:styleId="Header">
    <w:name w:val="header"/>
    <w:basedOn w:val="Normal"/>
    <w:link w:val="HeaderChar"/>
    <w:uiPriority w:val="99"/>
    <w:semiHidden/>
    <w:unhideWhenUsed/>
    <w:rsid w:val="00871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78D"/>
  </w:style>
  <w:style w:type="paragraph" w:styleId="Footer">
    <w:name w:val="footer"/>
    <w:basedOn w:val="Normal"/>
    <w:link w:val="FooterChar"/>
    <w:uiPriority w:val="99"/>
    <w:semiHidden/>
    <w:unhideWhenUsed/>
    <w:rsid w:val="00871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78D"/>
  </w:style>
  <w:style w:type="paragraph" w:styleId="BalloonText">
    <w:name w:val="Balloon Text"/>
    <w:basedOn w:val="Normal"/>
    <w:link w:val="BalloonTextChar"/>
    <w:uiPriority w:val="99"/>
    <w:semiHidden/>
    <w:unhideWhenUsed/>
    <w:rsid w:val="0087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F13D0"/>
    <w:pPr>
      <w:widowControl w:val="0"/>
      <w:autoSpaceDE w:val="0"/>
      <w:autoSpaceDN w:val="0"/>
      <w:adjustRightInd w:val="0"/>
      <w:spacing w:after="0" w:line="240" w:lineRule="auto"/>
      <w:ind w:left="594"/>
      <w:outlineLvl w:val="0"/>
    </w:pPr>
    <w:rPr>
      <w:rFonts w:ascii="Arial" w:eastAsia="Times New Roman" w:hAnsi="Arial" w:cs="Arial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13D0"/>
    <w:pPr>
      <w:widowControl w:val="0"/>
      <w:autoSpaceDE w:val="0"/>
      <w:autoSpaceDN w:val="0"/>
      <w:adjustRightInd w:val="0"/>
      <w:spacing w:after="0" w:line="240" w:lineRule="auto"/>
      <w:ind w:left="594"/>
    </w:pPr>
    <w:rPr>
      <w:rFonts w:ascii="Arial" w:eastAsia="Times New Roman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CF13D0"/>
    <w:rPr>
      <w:rFonts w:ascii="Arial" w:eastAsia="Times New Roman" w:hAnsi="Arial" w:cs="Arial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F13D0"/>
    <w:rPr>
      <w:rFonts w:ascii="Arial" w:eastAsia="Times New Roman" w:hAnsi="Arial" w:cs="Arial"/>
      <w:b/>
      <w:bCs/>
      <w:lang w:eastAsia="en-GB"/>
    </w:rPr>
  </w:style>
  <w:style w:type="paragraph" w:styleId="NoSpacing">
    <w:name w:val="No Spacing"/>
    <w:link w:val="NoSpacingChar"/>
    <w:uiPriority w:val="1"/>
    <w:qFormat/>
    <w:rsid w:val="00F92C9D"/>
    <w:pPr>
      <w:spacing w:after="0" w:line="240" w:lineRule="auto"/>
    </w:pPr>
    <w:rPr>
      <w:rFonts w:ascii="Arial" w:eastAsia="Malgun Gothic" w:hAnsi="Arial" w:cs="Times New Roman"/>
      <w:lang w:val="en-US"/>
    </w:rPr>
  </w:style>
  <w:style w:type="character" w:customStyle="1" w:styleId="NoSpacingChar">
    <w:name w:val="No Spacing Char"/>
    <w:link w:val="NoSpacing"/>
    <w:uiPriority w:val="1"/>
    <w:rsid w:val="00F92C9D"/>
    <w:rPr>
      <w:rFonts w:ascii="Arial" w:eastAsia="Malgun Gothic" w:hAnsi="Arial" w:cs="Times New Roman"/>
      <w:lang w:val="en-US"/>
    </w:rPr>
  </w:style>
  <w:style w:type="character" w:styleId="Hyperlink">
    <w:name w:val="Hyperlink"/>
    <w:uiPriority w:val="99"/>
    <w:unhideWhenUsed/>
    <w:rsid w:val="00DC1320"/>
    <w:rPr>
      <w:color w:val="3399FF"/>
      <w:u w:val="single"/>
    </w:rPr>
  </w:style>
  <w:style w:type="character" w:customStyle="1" w:styleId="text">
    <w:name w:val="text"/>
    <w:rsid w:val="009D1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Atterson</dc:creator>
  <cp:lastModifiedBy>User</cp:lastModifiedBy>
  <cp:revision>3</cp:revision>
  <dcterms:created xsi:type="dcterms:W3CDTF">2018-02-02T15:40:00Z</dcterms:created>
  <dcterms:modified xsi:type="dcterms:W3CDTF">2018-02-04T19:28:00Z</dcterms:modified>
</cp:coreProperties>
</file>